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44CC4" w:rsidRPr="00E408A1" w:rsidRDefault="00E408A1" w:rsidP="00E408A1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E408A1">
        <w:rPr>
          <w:rFonts w:ascii="Times New Roman" w:hAnsi="Times New Roman" w:cs="Times New Roman"/>
          <w:b/>
          <w:sz w:val="28"/>
          <w:szCs w:val="28"/>
          <w:u w:val="single"/>
        </w:rPr>
        <w:t>Материально-техническое обеспечение</w:t>
      </w:r>
    </w:p>
    <w:p w:rsidR="00E408A1" w:rsidRDefault="00E408A1" w:rsidP="00E408A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Большая роль в эффективности качества предоставления социальных услуг отводится материально-техническому обеспечению учреждения. Администрацией учреждения проводится большая работа по преобразованию и обновлению материально-технической базы. Создана предметно-развивающая среда, которая соответствует психофизическим особенностям получателей социальных услуг, эстетическим и гигиеническим требованиями.</w:t>
      </w:r>
    </w:p>
    <w:p w:rsidR="00E408A1" w:rsidRDefault="00E408A1" w:rsidP="00E408A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Работа всего персонала направлена на создание комфорта, уюта, положительного эмоционального климата получателей социальных услуг. Материально-техническое оснащение и оборудование, пространственная организация среды соответствует санитарно-гигиеническим требованиям. Условия труда и жизнедеятельности получателей социальных услуг созданы в соответствии с требованиями охраны труда. Материальная база периодически преобразовывается, трансформируется, обновляется для стимулирования физической, творческой, интеллектуальной активности получателей социальных услуг. Все это позволяет специалистам организовывать работу по сохранению и укреплению здоровья, созданию положительного психологического климата в коллективе получателей социальных услуг.</w:t>
      </w:r>
    </w:p>
    <w:p w:rsidR="00910034" w:rsidRDefault="00910034" w:rsidP="00910034">
      <w:pPr>
        <w:spacing w:after="0" w:line="240" w:lineRule="auto"/>
        <w:contextualSpacing/>
        <w:jc w:val="both"/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</w:pPr>
      <w:r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  <w:t xml:space="preserve">            </w:t>
      </w:r>
      <w:r>
        <w:rPr>
          <w:noProof/>
          <w:lang w:eastAsia="ru-RU"/>
        </w:rPr>
        <w:drawing>
          <wp:inline distT="0" distB="0" distL="0" distR="0" wp14:anchorId="13F3F3DA" wp14:editId="46FF4FEC">
            <wp:extent cx="3625794" cy="2104892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711803" cy="2154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  <w:t xml:space="preserve">           </w:t>
      </w:r>
      <w:r>
        <w:rPr>
          <w:noProof/>
          <w:lang w:eastAsia="ru-RU"/>
        </w:rPr>
        <w:drawing>
          <wp:inline distT="0" distB="0" distL="0" distR="0" wp14:anchorId="432E9357" wp14:editId="53DF1EE7">
            <wp:extent cx="3759912" cy="2115047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787788" cy="2130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0034" w:rsidRDefault="00910034" w:rsidP="00996245">
      <w:pPr>
        <w:spacing w:after="0" w:line="240" w:lineRule="auto"/>
        <w:ind w:firstLine="709"/>
        <w:contextualSpacing/>
        <w:jc w:val="both"/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</w:pPr>
    </w:p>
    <w:p w:rsidR="00996245" w:rsidRPr="002B3B4D" w:rsidRDefault="00996245" w:rsidP="00996245">
      <w:pPr>
        <w:spacing w:after="0" w:line="240" w:lineRule="auto"/>
        <w:ind w:firstLine="709"/>
        <w:contextualSpacing/>
        <w:jc w:val="both"/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</w:pPr>
      <w:r w:rsidRPr="002B3B4D"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  <w:t>Учреждение обеспечено основными средствами исходя из реальной потребности.   Техническое состояние основных средств – удовлетворительное и пригодно к эксплуатации.</w:t>
      </w:r>
      <w:r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  <w:t xml:space="preserve"> Учреждение собой предоставляет комплекс зданий и сооружений в состав которого входят:</w:t>
      </w:r>
    </w:p>
    <w:p w:rsidR="00996245" w:rsidRDefault="00996245" w:rsidP="00996245">
      <w:pPr>
        <w:spacing w:after="0" w:line="240" w:lineRule="auto"/>
        <w:ind w:firstLine="709"/>
        <w:contextualSpacing/>
        <w:jc w:val="both"/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</w:pPr>
      <w:r w:rsidRPr="002B3B4D"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  <w:t xml:space="preserve">- приёмное отделение на </w:t>
      </w:r>
      <w:r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  <w:t>8</w:t>
      </w:r>
      <w:r w:rsidRPr="002B3B4D"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  <w:t xml:space="preserve"> мест и изолятор на 16 мест;</w:t>
      </w:r>
    </w:p>
    <w:p w:rsidR="00262664" w:rsidRPr="002B3B4D" w:rsidRDefault="00262664" w:rsidP="00996245">
      <w:pPr>
        <w:spacing w:after="0" w:line="240" w:lineRule="auto"/>
        <w:ind w:firstLine="709"/>
        <w:contextualSpacing/>
        <w:jc w:val="both"/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</w:pPr>
      <w:r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  <w:t>- банно-прачечный комплекс с дезинфекционными камерами;</w:t>
      </w:r>
    </w:p>
    <w:p w:rsidR="00996245" w:rsidRDefault="00996245" w:rsidP="00996245">
      <w:pPr>
        <w:spacing w:after="0" w:line="240" w:lineRule="auto"/>
        <w:ind w:firstLine="709"/>
        <w:contextualSpacing/>
        <w:jc w:val="both"/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</w:pPr>
      <w:r w:rsidRPr="002B3B4D"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  <w:lastRenderedPageBreak/>
        <w:t xml:space="preserve">- столовая с обеденным залом на 120 мест; </w:t>
      </w:r>
    </w:p>
    <w:p w:rsidR="00996245" w:rsidRDefault="00996245" w:rsidP="00996245">
      <w:pPr>
        <w:spacing w:after="0" w:line="240" w:lineRule="auto"/>
        <w:ind w:firstLine="709"/>
        <w:contextualSpacing/>
        <w:jc w:val="both"/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</w:pPr>
      <w:r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  <w:t>- овощехранилище;</w:t>
      </w:r>
    </w:p>
    <w:p w:rsidR="00262664" w:rsidRDefault="00262664" w:rsidP="00996245">
      <w:pPr>
        <w:spacing w:after="0" w:line="240" w:lineRule="auto"/>
        <w:ind w:firstLine="709"/>
        <w:contextualSpacing/>
        <w:jc w:val="both"/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</w:pPr>
      <w:r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  <w:t>- складские и подсобные помещения;</w:t>
      </w:r>
    </w:p>
    <w:p w:rsidR="00262664" w:rsidRDefault="00262664" w:rsidP="00996245">
      <w:pPr>
        <w:spacing w:after="0" w:line="240" w:lineRule="auto"/>
        <w:ind w:firstLine="709"/>
        <w:contextualSpacing/>
        <w:jc w:val="both"/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</w:pPr>
      <w:r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  <w:t xml:space="preserve">- </w:t>
      </w:r>
      <w:r w:rsidR="001C7442"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  <w:t>дизельная электростанция;</w:t>
      </w:r>
    </w:p>
    <w:p w:rsidR="001C7442" w:rsidRDefault="00592E2D" w:rsidP="00996245">
      <w:pPr>
        <w:spacing w:after="0" w:line="240" w:lineRule="auto"/>
        <w:ind w:firstLine="709"/>
        <w:contextualSpacing/>
        <w:jc w:val="both"/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</w:pPr>
      <w:r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  <w:t>- к</w:t>
      </w:r>
      <w:r w:rsidR="001C7442"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  <w:t>онтрольно-пропускной пункт</w:t>
      </w:r>
      <w:r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  <w:t>.</w:t>
      </w:r>
    </w:p>
    <w:p w:rsidR="00262664" w:rsidRDefault="00262664" w:rsidP="002B3548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B3B4D">
        <w:rPr>
          <w:rFonts w:ascii="Times New Roman" w:hAnsi="Times New Roman" w:cs="Times New Roman"/>
          <w:sz w:val="28"/>
          <w:szCs w:val="28"/>
        </w:rPr>
        <w:t>Наши получатели социальных услуг проживают в 4</w:t>
      </w:r>
      <w:r>
        <w:rPr>
          <w:rFonts w:ascii="Times New Roman" w:hAnsi="Times New Roman" w:cs="Times New Roman"/>
          <w:sz w:val="28"/>
          <w:szCs w:val="28"/>
        </w:rPr>
        <w:t>-х</w:t>
      </w:r>
      <w:r w:rsidRPr="002B3B4D">
        <w:rPr>
          <w:rFonts w:ascii="Times New Roman" w:hAnsi="Times New Roman" w:cs="Times New Roman"/>
          <w:sz w:val="28"/>
          <w:szCs w:val="28"/>
        </w:rPr>
        <w:t xml:space="preserve"> двухэтажных спальных корпусах, один из них деревянный, три корпуса кирпичные.</w:t>
      </w:r>
      <w:r w:rsidRPr="002B3B4D"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  <w:t xml:space="preserve"> </w:t>
      </w:r>
      <w:r w:rsidR="002B3548"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  <w:t xml:space="preserve">В учреждении созданы необходимые социально-бытовые условия, приближенные к домашним, способствующие умственному, эмоциональному, физическому и нравственному развитию получателей социальных услуг. Все помещения в которых проживают получатели социальных услуг включают в себя оборудованные жилые комнаты, санузлы, комнаты для раздачи пищи, </w:t>
      </w:r>
      <w:r w:rsidR="002B3548" w:rsidRPr="002B3B4D"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  <w:t>комнат</w:t>
      </w:r>
      <w:r w:rsidR="002B3548"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  <w:t>ы</w:t>
      </w:r>
      <w:r w:rsidR="002B3548" w:rsidRPr="002B3B4D"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  <w:t xml:space="preserve"> отдыха (холлы)</w:t>
      </w:r>
      <w:r w:rsidR="002B3548"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  <w:t xml:space="preserve">, </w:t>
      </w:r>
      <w:r w:rsidR="002B3548" w:rsidRPr="002B3B4D"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  <w:t>бытовы</w:t>
      </w:r>
      <w:r w:rsidR="002B3548"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  <w:t>е</w:t>
      </w:r>
      <w:r w:rsidR="002B3548" w:rsidRPr="002B3B4D"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  <w:t xml:space="preserve"> комнат</w:t>
      </w:r>
      <w:r w:rsidR="002B3548"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  <w:t xml:space="preserve">ами, также в каждом корпусе </w:t>
      </w:r>
      <w:r w:rsidR="002B3548" w:rsidRPr="002B3B4D"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  <w:t>организованы</w:t>
      </w:r>
      <w:r w:rsidR="002B3548"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  <w:t xml:space="preserve"> </w:t>
      </w:r>
      <w:r w:rsidR="002B3548" w:rsidRPr="002B3B4D"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  <w:t>медицински</w:t>
      </w:r>
      <w:r w:rsidR="002B3548"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  <w:t>е</w:t>
      </w:r>
      <w:r w:rsidR="002B3548" w:rsidRPr="002B3B4D"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  <w:t xml:space="preserve"> пост</w:t>
      </w:r>
      <w:r w:rsidR="002B3548"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  <w:t>ы. Все п</w:t>
      </w:r>
      <w:r w:rsidRPr="002B3B4D"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  <w:t xml:space="preserve">омещения интерната полностью благоустроены: подача холодной и горячей воды круглосуточная, имеется канализация (локальные септики). </w:t>
      </w:r>
      <w:r w:rsidRPr="002B3B4D">
        <w:rPr>
          <w:rFonts w:ascii="Times New Roman" w:hAnsi="Times New Roman" w:cs="Times New Roman"/>
          <w:sz w:val="28"/>
          <w:szCs w:val="28"/>
        </w:rPr>
        <w:t xml:space="preserve"> </w:t>
      </w:r>
      <w:r w:rsidR="00577BFF">
        <w:rPr>
          <w:rFonts w:ascii="Times New Roman" w:hAnsi="Times New Roman" w:cs="Times New Roman"/>
          <w:sz w:val="28"/>
          <w:szCs w:val="28"/>
        </w:rPr>
        <w:t xml:space="preserve">Входы в здания оборудованы тамбурами, пандусами. Территория учреждения по периметру ограждена забором, озеленена, имеются беседки, скамейки и т.д. </w:t>
      </w:r>
    </w:p>
    <w:p w:rsidR="002643C0" w:rsidRDefault="002643C0" w:rsidP="002B3548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643C0" w:rsidRDefault="002643C0" w:rsidP="002643C0">
      <w:pPr>
        <w:spacing w:after="0" w:line="240" w:lineRule="auto"/>
        <w:contextualSpacing/>
        <w:jc w:val="both"/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2D6E304E" wp14:editId="44C1E333">
            <wp:extent cx="3045349" cy="1713087"/>
            <wp:effectExtent l="0" t="0" r="3175" b="190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10800000" flipV="1">
                      <a:off x="0" y="0"/>
                      <a:ext cx="3054441" cy="17182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  <w:t xml:space="preserve">      </w:t>
      </w:r>
      <w:r>
        <w:rPr>
          <w:noProof/>
          <w:lang w:eastAsia="ru-RU"/>
        </w:rPr>
        <w:drawing>
          <wp:inline distT="0" distB="0" distL="0" distR="0" wp14:anchorId="10723D82" wp14:editId="18BD045A">
            <wp:extent cx="3244132" cy="1824908"/>
            <wp:effectExtent l="0" t="0" r="0" b="444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252909" cy="182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  <w:t xml:space="preserve">      </w:t>
      </w:r>
      <w:r>
        <w:rPr>
          <w:noProof/>
          <w:lang w:eastAsia="ru-RU"/>
        </w:rPr>
        <w:drawing>
          <wp:inline distT="0" distB="0" distL="0" distR="0" wp14:anchorId="52964859" wp14:editId="7DC03416">
            <wp:extent cx="2424742" cy="1721788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440710" cy="1733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3C0" w:rsidRDefault="002643C0" w:rsidP="00996245">
      <w:pPr>
        <w:spacing w:after="0" w:line="240" w:lineRule="auto"/>
        <w:ind w:firstLine="709"/>
        <w:contextualSpacing/>
        <w:jc w:val="both"/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</w:pPr>
      <w:r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  <w:t xml:space="preserve"> </w:t>
      </w:r>
    </w:p>
    <w:p w:rsidR="00577BFF" w:rsidRDefault="00577BFF" w:rsidP="00996245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  <w:t>Учреждение обеспечено в соответствии с возрастом и особенностями развития получателей социальных услуг наличием развивающего, обучающего, игрового и спортивного оборудования и инвентаря, издательской продукции, мебели отвечающих требованиям санитарно-эпидемиологическим правил и нормативов, требованиям безопасности продукции, установленным законодательством Российской Федерации.</w:t>
      </w:r>
      <w:r w:rsidR="007D1BF2"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  <w:t xml:space="preserve"> </w:t>
      </w:r>
      <w:r w:rsidR="007D1BF2" w:rsidRPr="007D1BF2">
        <w:rPr>
          <w:rFonts w:ascii="Times New Roman" w:hAnsi="Times New Roman" w:cs="Times New Roman"/>
          <w:sz w:val="28"/>
          <w:szCs w:val="28"/>
        </w:rPr>
        <w:t xml:space="preserve">С 2022 года активно работают кружки по </w:t>
      </w:r>
      <w:r w:rsidR="007D1BF2" w:rsidRPr="007D1BF2">
        <w:rPr>
          <w:rFonts w:ascii="Times New Roman" w:hAnsi="Times New Roman" w:cs="Times New Roman"/>
          <w:sz w:val="28"/>
          <w:szCs w:val="28"/>
        </w:rPr>
        <w:lastRenderedPageBreak/>
        <w:t xml:space="preserve">интересам: обучение игры на гитаре, тренажерный зал, библиотека, читальный зал, умелые ручки, ремонт одежды и обуви, шашки и шахматы, учебно-тренировочная квартира «Поверь в себя», уголок </w:t>
      </w:r>
      <w:proofErr w:type="spellStart"/>
      <w:r w:rsidR="007D1BF2" w:rsidRPr="007D1BF2">
        <w:rPr>
          <w:rFonts w:ascii="Times New Roman" w:hAnsi="Times New Roman" w:cs="Times New Roman"/>
          <w:sz w:val="28"/>
          <w:szCs w:val="28"/>
        </w:rPr>
        <w:t>гарденотерапии</w:t>
      </w:r>
      <w:proofErr w:type="spellEnd"/>
      <w:r w:rsidR="007D1BF2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961782" w:rsidRPr="007D1BF2" w:rsidRDefault="00961782" w:rsidP="00996245">
      <w:pPr>
        <w:spacing w:after="0" w:line="240" w:lineRule="auto"/>
        <w:ind w:firstLine="709"/>
        <w:contextualSpacing/>
        <w:jc w:val="both"/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</w:pPr>
    </w:p>
    <w:p w:rsidR="007D1BF2" w:rsidRDefault="007D1BF2" w:rsidP="007D1BF2">
      <w:pPr>
        <w:spacing w:after="0" w:line="240" w:lineRule="auto"/>
        <w:contextualSpacing/>
        <w:jc w:val="both"/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</w:pPr>
    </w:p>
    <w:p w:rsidR="007D1BF2" w:rsidRDefault="007D1BF2" w:rsidP="007D1BF2">
      <w:pPr>
        <w:spacing w:after="0" w:line="240" w:lineRule="auto"/>
        <w:contextualSpacing/>
        <w:jc w:val="both"/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0E5483C1" wp14:editId="5FDAB1E0">
            <wp:extent cx="2576222" cy="1449191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589115" cy="1456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  <w:t xml:space="preserve">                     </w:t>
      </w:r>
      <w:r>
        <w:rPr>
          <w:noProof/>
          <w:lang w:eastAsia="ru-RU"/>
        </w:rPr>
        <w:drawing>
          <wp:inline distT="0" distB="0" distL="0" distR="0" wp14:anchorId="60669E9B" wp14:editId="53D23063">
            <wp:extent cx="2788285" cy="1359332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52332" cy="1390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  <w:t xml:space="preserve">          </w:t>
      </w:r>
      <w:r>
        <w:rPr>
          <w:noProof/>
          <w:lang w:eastAsia="ru-RU"/>
        </w:rPr>
        <w:drawing>
          <wp:inline distT="0" distB="0" distL="0" distR="0" wp14:anchorId="2888F114" wp14:editId="3983F276">
            <wp:extent cx="2360546" cy="1327868"/>
            <wp:effectExtent l="0" t="0" r="1905" b="571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366976" cy="1331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1782" w:rsidRDefault="00961782" w:rsidP="007D1BF2">
      <w:pPr>
        <w:spacing w:after="0" w:line="240" w:lineRule="auto"/>
        <w:contextualSpacing/>
        <w:jc w:val="both"/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</w:pPr>
    </w:p>
    <w:p w:rsidR="007D1BF2" w:rsidRDefault="007D1BF2" w:rsidP="007D1BF2">
      <w:pPr>
        <w:spacing w:after="0" w:line="240" w:lineRule="auto"/>
        <w:contextualSpacing/>
        <w:jc w:val="both"/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</w:pPr>
    </w:p>
    <w:p w:rsidR="007D1BF2" w:rsidRDefault="007D1BF2" w:rsidP="007D1BF2">
      <w:pPr>
        <w:spacing w:after="0" w:line="240" w:lineRule="auto"/>
        <w:contextualSpacing/>
        <w:jc w:val="both"/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1B6A0AAF" wp14:editId="40A97214">
            <wp:extent cx="2576195" cy="1449176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596277" cy="1460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  <w:t xml:space="preserve">            </w:t>
      </w:r>
      <w:r>
        <w:rPr>
          <w:noProof/>
          <w:lang w:eastAsia="ru-RU"/>
        </w:rPr>
        <w:drawing>
          <wp:inline distT="0" distB="0" distL="0" distR="0" wp14:anchorId="6D59AE84" wp14:editId="48DDFB0E">
            <wp:extent cx="2654303" cy="1361927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10800000" flipV="1">
                      <a:off x="0" y="0"/>
                      <a:ext cx="2680278" cy="1375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  <w:t xml:space="preserve">          </w:t>
      </w:r>
      <w:r>
        <w:rPr>
          <w:noProof/>
          <w:lang w:eastAsia="ru-RU"/>
        </w:rPr>
        <w:drawing>
          <wp:inline distT="0" distB="0" distL="0" distR="0" wp14:anchorId="579E6181" wp14:editId="4F2964E6">
            <wp:extent cx="2622726" cy="1342556"/>
            <wp:effectExtent l="0" t="0" r="635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646496" cy="1354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  <w:t xml:space="preserve">   </w:t>
      </w:r>
    </w:p>
    <w:p w:rsidR="007D1BF2" w:rsidRDefault="007D1BF2" w:rsidP="007D1BF2">
      <w:pPr>
        <w:spacing w:after="0" w:line="240" w:lineRule="auto"/>
        <w:contextualSpacing/>
        <w:jc w:val="both"/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</w:pPr>
    </w:p>
    <w:p w:rsidR="007D1BF2" w:rsidRDefault="007D1BF2" w:rsidP="007D1BF2">
      <w:pPr>
        <w:spacing w:after="0" w:line="240" w:lineRule="auto"/>
        <w:contextualSpacing/>
        <w:jc w:val="both"/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</w:pPr>
    </w:p>
    <w:p w:rsidR="00961782" w:rsidRPr="002B3B4D" w:rsidRDefault="00961782" w:rsidP="007D1BF2">
      <w:pPr>
        <w:spacing w:after="0" w:line="240" w:lineRule="auto"/>
        <w:contextualSpacing/>
        <w:jc w:val="both"/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</w:pPr>
    </w:p>
    <w:p w:rsidR="00E408A1" w:rsidRPr="001B758F" w:rsidRDefault="00577BFF" w:rsidP="00E408A1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B758F">
        <w:rPr>
          <w:rFonts w:ascii="Times New Roman" w:hAnsi="Times New Roman" w:cs="Times New Roman"/>
          <w:b/>
          <w:sz w:val="28"/>
          <w:szCs w:val="28"/>
        </w:rPr>
        <w:t>Учебно-тренировочная квартира</w:t>
      </w:r>
    </w:p>
    <w:p w:rsidR="00577BFF" w:rsidRDefault="001B758F" w:rsidP="00E408A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учреждении работает учебно-тренировочная квартира, на занятиях получатели социальных услуг с поддержкой специалистов пробуют самостоятельно жить, планировать свое свободное время и реализовывать свои планы, получают знания об окружающем мире, жизнедеятельности человека через моделирование различных жизненных ситуаций, решению задач социального взаимодействия, отрабатывают бытовые навыки, учатся готовить, правильно использовать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хозяйственно-бытовые и электрические приборы, обучаются правилам личной гигиены, выполнять мелкий ремонт одежды, ручную и машинную стирку, следить за внешним видом, подбирать одежду по сезонам, убирать постель, протирать пыль, ухаживать за комнатными растениями. </w:t>
      </w:r>
    </w:p>
    <w:p w:rsidR="007D1BF2" w:rsidRDefault="007D1BF2" w:rsidP="007D1BF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36A9F66" wp14:editId="3C71E226">
            <wp:extent cx="2445355" cy="1375576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466024" cy="1387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</w:t>
      </w:r>
      <w:r>
        <w:rPr>
          <w:noProof/>
          <w:lang w:eastAsia="ru-RU"/>
        </w:rPr>
        <w:drawing>
          <wp:inline distT="0" distB="0" distL="0" distR="0" wp14:anchorId="0FCA4739" wp14:editId="4522B4F2">
            <wp:extent cx="2600325" cy="1367334"/>
            <wp:effectExtent l="0" t="0" r="0" b="444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616882" cy="1376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</w:t>
      </w:r>
      <w:r>
        <w:rPr>
          <w:noProof/>
          <w:lang w:eastAsia="ru-RU"/>
        </w:rPr>
        <w:drawing>
          <wp:inline distT="0" distB="0" distL="0" distR="0" wp14:anchorId="5AB18E1A" wp14:editId="102459D8">
            <wp:extent cx="3164131" cy="1310778"/>
            <wp:effectExtent l="0" t="0" r="0" b="381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186541" cy="1320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1BF2" w:rsidRDefault="007D1BF2" w:rsidP="00E408A1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D1BF2" w:rsidRDefault="007D1BF2" w:rsidP="00E408A1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F3CA1" w:rsidRDefault="005F3CA1" w:rsidP="00E408A1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F3CA1">
        <w:rPr>
          <w:rFonts w:ascii="Times New Roman" w:hAnsi="Times New Roman" w:cs="Times New Roman"/>
          <w:b/>
          <w:sz w:val="28"/>
          <w:szCs w:val="28"/>
        </w:rPr>
        <w:t xml:space="preserve">Волонтерское движение </w:t>
      </w:r>
    </w:p>
    <w:p w:rsidR="001A4961" w:rsidRDefault="001A4961" w:rsidP="001A496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 2023 года в учреждении совместно с благотворительным фондом «старость в радость» создано волонтерское объединение.  </w:t>
      </w:r>
      <w:r w:rsidRPr="002559D1">
        <w:rPr>
          <w:rFonts w:ascii="Times New Roman" w:hAnsi="Times New Roman" w:cs="Times New Roman"/>
          <w:sz w:val="28"/>
          <w:szCs w:val="28"/>
        </w:rPr>
        <w:t xml:space="preserve">Волонтёрское объединение </w:t>
      </w:r>
      <w:r>
        <w:rPr>
          <w:rFonts w:ascii="Times New Roman" w:hAnsi="Times New Roman" w:cs="Times New Roman"/>
          <w:sz w:val="28"/>
          <w:szCs w:val="28"/>
        </w:rPr>
        <w:t>организовано</w:t>
      </w:r>
      <w:r w:rsidRPr="002559D1">
        <w:rPr>
          <w:rFonts w:ascii="Times New Roman" w:hAnsi="Times New Roman" w:cs="Times New Roman"/>
          <w:sz w:val="28"/>
          <w:szCs w:val="28"/>
        </w:rPr>
        <w:t xml:space="preserve"> с целью создания условий для развития и реализации организаторского, творческого и интеллектуального потенциала </w:t>
      </w:r>
      <w:r>
        <w:rPr>
          <w:rFonts w:ascii="Times New Roman" w:hAnsi="Times New Roman" w:cs="Times New Roman"/>
          <w:sz w:val="28"/>
          <w:szCs w:val="28"/>
        </w:rPr>
        <w:t xml:space="preserve">получателей социальных услуг. </w:t>
      </w:r>
      <w:r w:rsidRPr="002559D1">
        <w:rPr>
          <w:rFonts w:ascii="Times New Roman" w:hAnsi="Times New Roman" w:cs="Times New Roman"/>
          <w:sz w:val="28"/>
          <w:szCs w:val="28"/>
        </w:rPr>
        <w:t xml:space="preserve">Волонтёрское объединение призвано воспитывать у </w:t>
      </w:r>
      <w:r>
        <w:rPr>
          <w:rFonts w:ascii="Times New Roman" w:hAnsi="Times New Roman" w:cs="Times New Roman"/>
          <w:sz w:val="28"/>
          <w:szCs w:val="28"/>
        </w:rPr>
        <w:t>них</w:t>
      </w:r>
      <w:r w:rsidRPr="002559D1">
        <w:rPr>
          <w:rFonts w:ascii="Times New Roman" w:hAnsi="Times New Roman" w:cs="Times New Roman"/>
          <w:sz w:val="28"/>
          <w:szCs w:val="28"/>
        </w:rPr>
        <w:t xml:space="preserve"> гуманное отношение к людям, защищать их жизнь и здоровье, обеспечивать уважение к человеческой личности, способствовать воспитанию патриотизма и активной жизненной позиции, позитивного отношения к себе, обществу, уважению к традициям учреждения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2559D1">
        <w:rPr>
          <w:rFonts w:ascii="Times New Roman" w:hAnsi="Times New Roman" w:cs="Times New Roman"/>
          <w:sz w:val="28"/>
          <w:szCs w:val="28"/>
        </w:rPr>
        <w:t xml:space="preserve">Волонтёрское объединение осуществляет деятельность по привлечению и проведению акций и мероприятий волонтёрской направленности и действует на основании добровольности и равноправности его членов. </w:t>
      </w:r>
    </w:p>
    <w:p w:rsidR="00B42EBA" w:rsidRDefault="00B42EBA" w:rsidP="00B42EB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A4961" w:rsidRDefault="001A4961" w:rsidP="004218A8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505E634" wp14:editId="025165A0">
            <wp:extent cx="2318141" cy="1304014"/>
            <wp:effectExtent l="0" t="0" r="635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332125" cy="1311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2EBA">
        <w:rPr>
          <w:rFonts w:ascii="Times New Roman" w:hAnsi="Times New Roman" w:cs="Times New Roman"/>
          <w:b/>
          <w:sz w:val="28"/>
          <w:szCs w:val="28"/>
        </w:rPr>
        <w:t xml:space="preserve">            </w:t>
      </w:r>
      <w:r w:rsidR="00B42EBA">
        <w:rPr>
          <w:noProof/>
          <w:lang w:eastAsia="ru-RU"/>
        </w:rPr>
        <w:drawing>
          <wp:inline distT="0" distB="0" distL="0" distR="0" wp14:anchorId="0CED62B6" wp14:editId="337A2C30">
            <wp:extent cx="2515050" cy="1303462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540333" cy="1316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2EBA">
        <w:rPr>
          <w:rFonts w:ascii="Times New Roman" w:hAnsi="Times New Roman" w:cs="Times New Roman"/>
          <w:b/>
          <w:sz w:val="28"/>
          <w:szCs w:val="28"/>
        </w:rPr>
        <w:t xml:space="preserve">            </w:t>
      </w:r>
      <w:r w:rsidR="004218A8">
        <w:rPr>
          <w:noProof/>
          <w:lang w:eastAsia="ru-RU"/>
        </w:rPr>
        <w:drawing>
          <wp:inline distT="0" distB="0" distL="0" distR="0" wp14:anchorId="527A1022" wp14:editId="7FC1EA34">
            <wp:extent cx="2543270" cy="1279581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555174" cy="1285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218A8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1B758F" w:rsidRDefault="001B758F" w:rsidP="00E408A1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B758F">
        <w:rPr>
          <w:rFonts w:ascii="Times New Roman" w:hAnsi="Times New Roman" w:cs="Times New Roman"/>
          <w:b/>
          <w:sz w:val="28"/>
          <w:szCs w:val="28"/>
        </w:rPr>
        <w:lastRenderedPageBreak/>
        <w:t>Организация питания</w:t>
      </w:r>
    </w:p>
    <w:p w:rsidR="001B758F" w:rsidRDefault="001B758F" w:rsidP="00E408A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Рациональное питание явля</w:t>
      </w:r>
      <w:r w:rsidR="00173B99">
        <w:rPr>
          <w:rFonts w:ascii="Times New Roman" w:hAnsi="Times New Roman" w:cs="Times New Roman"/>
          <w:sz w:val="28"/>
          <w:szCs w:val="28"/>
        </w:rPr>
        <w:t xml:space="preserve">ется одним из основных факторов внешней среды. Оно оказывает самое непосредственное влияние на жизнедеятельность, рост, состояния здоровья. Правильное сбалансированное питание, отвечающее физиологическим потребностям, повышает устойчивость к различным неблагоприятным воздействиям. Закупка продуктов питания производится по договорам с поставщиками. Все продукты имеют санитарно-эпидемиологическое заключение. Не допускаются к приему пищевые продукты без сопроводительной документации, с истекшим сроком годности и признаками порчи. </w:t>
      </w:r>
    </w:p>
    <w:p w:rsidR="00433166" w:rsidRDefault="00173B99" w:rsidP="00E408A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учреждении организовано 4-х разовое питание: завтрак, обед, ужин, паужин. Получатели социальных услуг получают питание по графику приема пищи, утвержденного администрацией учреждения. В 14-ти дневном меню имеются сведения об использованных при разработке меню нормативных документов. В меню представлены разнообразные блюда. В ежедневный рацион питания включены овощи и фрукты. Готовая пища выдается только после снятия пробы. Организация питания находится под постоянным контролем у администрации учреждения. Также организован питьевой режим. Пищеблок оборудован в соответствии с законодательством РФ. </w:t>
      </w:r>
    </w:p>
    <w:p w:rsidR="004218A8" w:rsidRDefault="004218A8" w:rsidP="00E408A1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218A8" w:rsidRDefault="004218A8" w:rsidP="00E408A1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CA39F6A" wp14:editId="37A7959C">
            <wp:extent cx="3788182" cy="2130950"/>
            <wp:effectExtent l="0" t="0" r="3175" b="317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801105" cy="213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    </w:t>
      </w:r>
      <w:r>
        <w:rPr>
          <w:noProof/>
          <w:lang w:eastAsia="ru-RU"/>
        </w:rPr>
        <w:drawing>
          <wp:inline distT="0" distB="0" distL="0" distR="0" wp14:anchorId="62AE22E9" wp14:editId="71382DA5">
            <wp:extent cx="4140575" cy="202703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166983" cy="2039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18A8" w:rsidRDefault="004218A8" w:rsidP="00E408A1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218A8" w:rsidRDefault="004218A8" w:rsidP="00E408A1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218A8" w:rsidRDefault="004218A8" w:rsidP="00E408A1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218A8" w:rsidRDefault="004218A8" w:rsidP="00E408A1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33166" w:rsidRPr="00433166" w:rsidRDefault="00433166" w:rsidP="00E408A1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33166">
        <w:rPr>
          <w:rFonts w:ascii="Times New Roman" w:hAnsi="Times New Roman" w:cs="Times New Roman"/>
          <w:b/>
          <w:sz w:val="28"/>
          <w:szCs w:val="28"/>
        </w:rPr>
        <w:lastRenderedPageBreak/>
        <w:t>Медицинское обеспечение</w:t>
      </w:r>
    </w:p>
    <w:p w:rsidR="00335928" w:rsidRPr="00335928" w:rsidRDefault="00335928" w:rsidP="0033592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35928">
        <w:rPr>
          <w:rFonts w:ascii="Times New Roman" w:hAnsi="Times New Roman" w:cs="Times New Roman"/>
          <w:sz w:val="28"/>
          <w:szCs w:val="28"/>
        </w:rPr>
        <w:t>Разрешением на осуществление медицинской деятельности служит лицензия, выданная министерством здравоохранения Красноярского края № ЛО-24-01-002620 от 28 ноября 2014 г. бессрочно на осуществление медицинской деятельности:</w:t>
      </w:r>
    </w:p>
    <w:p w:rsidR="00335928" w:rsidRPr="00335928" w:rsidRDefault="00335928" w:rsidP="0033592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35928">
        <w:rPr>
          <w:rFonts w:ascii="Times New Roman" w:hAnsi="Times New Roman" w:cs="Times New Roman"/>
          <w:sz w:val="28"/>
          <w:szCs w:val="28"/>
        </w:rPr>
        <w:t>- при оказании первичной доврачебной медико-санитарной помощи в амбулаторных условиях по сестринскому делу, по организации сестринского дела;</w:t>
      </w:r>
    </w:p>
    <w:p w:rsidR="00433166" w:rsidRDefault="00335928" w:rsidP="0033592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35928">
        <w:rPr>
          <w:rFonts w:ascii="Times New Roman" w:hAnsi="Times New Roman" w:cs="Times New Roman"/>
          <w:sz w:val="28"/>
          <w:szCs w:val="28"/>
        </w:rPr>
        <w:t>- при оказании первичной врачебной медико-санитарной помощи в амбулаторных условиях по организации здравоохранения и общественному здоровью, терапии; при оказании первичной специализированной медико-санитарной помощи в амбулаторных условиях по: психиатрии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335928" w:rsidRDefault="00335928" w:rsidP="0033592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35928">
        <w:rPr>
          <w:rFonts w:ascii="Times New Roman" w:hAnsi="Times New Roman" w:cs="Times New Roman"/>
          <w:sz w:val="28"/>
          <w:szCs w:val="28"/>
        </w:rPr>
        <w:t xml:space="preserve">Медицинское обслуживание осуществляется с учетом клинического состояния, психологических особенностей, компенсаторно-адаптационных возможностей получателей социальных услуг и социально-трудового прогноза. На основании перечисленных критериев проводится группировка </w:t>
      </w:r>
      <w:r>
        <w:rPr>
          <w:rFonts w:ascii="Times New Roman" w:hAnsi="Times New Roman" w:cs="Times New Roman"/>
          <w:sz w:val="28"/>
          <w:szCs w:val="28"/>
        </w:rPr>
        <w:t>получателей социальных услуг</w:t>
      </w:r>
      <w:r w:rsidRPr="00335928">
        <w:rPr>
          <w:rFonts w:ascii="Times New Roman" w:hAnsi="Times New Roman" w:cs="Times New Roman"/>
          <w:sz w:val="28"/>
          <w:szCs w:val="28"/>
        </w:rPr>
        <w:t xml:space="preserve"> по отделениям соответствующего профиля.</w:t>
      </w:r>
    </w:p>
    <w:p w:rsidR="00335928" w:rsidRDefault="00335928" w:rsidP="003359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387603">
        <w:rPr>
          <w:color w:val="auto"/>
          <w:sz w:val="28"/>
          <w:szCs w:val="28"/>
        </w:rPr>
        <w:t xml:space="preserve">При осуществлении основных функций медицинская служба взаимодействует со структурными подразделениями учреждения, </w:t>
      </w:r>
      <w:r>
        <w:rPr>
          <w:color w:val="auto"/>
          <w:sz w:val="28"/>
          <w:szCs w:val="28"/>
        </w:rPr>
        <w:t xml:space="preserve">Здравоохранения и иными </w:t>
      </w:r>
      <w:r w:rsidRPr="00387603">
        <w:rPr>
          <w:color w:val="auto"/>
          <w:sz w:val="28"/>
          <w:szCs w:val="28"/>
        </w:rPr>
        <w:t xml:space="preserve">организациями (ФСС, бюро МСЭ и др.). При выявлении заболеваний у престарелых и инвалидов, требующих стационарной медицинской помощи, они направляются в соответствующее учреждение здравоохранения. </w:t>
      </w:r>
    </w:p>
    <w:p w:rsidR="00A64293" w:rsidRPr="004218A8" w:rsidRDefault="00A64293" w:rsidP="004218A8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64293">
        <w:rPr>
          <w:rFonts w:ascii="Times New Roman" w:hAnsi="Times New Roman" w:cs="Times New Roman"/>
          <w:sz w:val="28"/>
          <w:szCs w:val="28"/>
        </w:rPr>
        <w:t xml:space="preserve">Медицинская часть включает в себя: </w:t>
      </w:r>
      <w:r w:rsidR="004218A8">
        <w:rPr>
          <w:rFonts w:ascii="Times New Roman" w:hAnsi="Times New Roman" w:cs="Times New Roman"/>
          <w:sz w:val="28"/>
          <w:szCs w:val="28"/>
        </w:rPr>
        <w:t>социально-реабилитационное отделение, отделение социальной помощи и отделение «Милосердия». С 2020 года в учреждении разработана и введена программа о системе долговременного ухода.</w:t>
      </w:r>
    </w:p>
    <w:p w:rsidR="004218A8" w:rsidRDefault="004218A8" w:rsidP="004218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218A8" w:rsidRDefault="004218A8" w:rsidP="004218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F95B931" wp14:editId="1B705A0A">
            <wp:extent cx="2544417" cy="1431300"/>
            <wp:effectExtent l="0" t="0" r="889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560895" cy="1440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</w:t>
      </w:r>
      <w:r>
        <w:rPr>
          <w:noProof/>
          <w:lang w:eastAsia="ru-RU"/>
        </w:rPr>
        <w:drawing>
          <wp:inline distT="0" distB="0" distL="0" distR="0" wp14:anchorId="3AE22BE5" wp14:editId="0000FDF2">
            <wp:extent cx="2554595" cy="1367624"/>
            <wp:effectExtent l="0" t="0" r="0" b="444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587057" cy="1385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 </w:t>
      </w:r>
      <w:r>
        <w:rPr>
          <w:noProof/>
          <w:lang w:eastAsia="ru-RU"/>
        </w:rPr>
        <w:drawing>
          <wp:inline distT="0" distB="0" distL="0" distR="0" wp14:anchorId="6880F08A" wp14:editId="05EB8B4D">
            <wp:extent cx="2528514" cy="1422354"/>
            <wp:effectExtent l="0" t="0" r="5715" b="698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545041" cy="1431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18A8" w:rsidRPr="00A64293" w:rsidRDefault="004218A8" w:rsidP="00A6429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218A8" w:rsidRDefault="004218A8" w:rsidP="00A6429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35928" w:rsidRPr="00446333" w:rsidRDefault="00F309F3" w:rsidP="00A6429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</w:t>
      </w:r>
      <w:r w:rsidR="00446333" w:rsidRPr="00446333">
        <w:rPr>
          <w:rFonts w:ascii="Times New Roman" w:hAnsi="Times New Roman" w:cs="Times New Roman"/>
          <w:b/>
          <w:sz w:val="28"/>
          <w:szCs w:val="28"/>
        </w:rPr>
        <w:t>сихологическое обеспечение</w:t>
      </w:r>
    </w:p>
    <w:p w:rsidR="00446333" w:rsidRPr="000B58CB" w:rsidRDefault="00446333" w:rsidP="0044633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Работа психолога направлена на </w:t>
      </w:r>
      <w:r w:rsidRPr="000B58CB">
        <w:rPr>
          <w:rFonts w:ascii="Times New Roman" w:hAnsi="Times New Roman" w:cs="Times New Roman"/>
          <w:sz w:val="28"/>
          <w:szCs w:val="28"/>
        </w:rPr>
        <w:t>развитие речевых, графических, моторных навыков, развитие навыков общения, коррекция и формирование личностных качеств (самооценку, адекватный уровень притязаний), либо ориентирован на творческое самовыражение, проработку эмоциональных состояний и групповых взаимодействий (профилактику или разбор различных, негативных поступков: алкоголизации, межличностных конфликтных взаимодействий и агрессивных проявлений).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B58CB">
        <w:rPr>
          <w:rFonts w:ascii="Times New Roman" w:hAnsi="Times New Roman" w:cs="Times New Roman"/>
          <w:sz w:val="28"/>
          <w:szCs w:val="28"/>
        </w:rPr>
        <w:t>Содержание занятий,</w:t>
      </w:r>
      <w:r>
        <w:rPr>
          <w:rFonts w:ascii="Times New Roman" w:hAnsi="Times New Roman" w:cs="Times New Roman"/>
          <w:sz w:val="28"/>
          <w:szCs w:val="28"/>
        </w:rPr>
        <w:t xml:space="preserve"> проводимых в кабинете психолога</w:t>
      </w:r>
      <w:r w:rsidRPr="000B58CB">
        <w:rPr>
          <w:rFonts w:ascii="Times New Roman" w:hAnsi="Times New Roman" w:cs="Times New Roman"/>
          <w:sz w:val="28"/>
          <w:szCs w:val="28"/>
        </w:rPr>
        <w:t xml:space="preserve">, имеет либо коррекционно-игровой характер </w:t>
      </w:r>
      <w:proofErr w:type="spellStart"/>
      <w:r w:rsidRPr="000B58CB">
        <w:rPr>
          <w:rFonts w:ascii="Times New Roman" w:hAnsi="Times New Roman" w:cs="Times New Roman"/>
          <w:bCs/>
          <w:sz w:val="28"/>
          <w:szCs w:val="28"/>
        </w:rPr>
        <w:t>психокоррекционного</w:t>
      </w:r>
      <w:proofErr w:type="spellEnd"/>
      <w:r w:rsidRPr="000B58CB">
        <w:rPr>
          <w:rFonts w:ascii="Times New Roman" w:hAnsi="Times New Roman" w:cs="Times New Roman"/>
          <w:bCs/>
          <w:sz w:val="28"/>
          <w:szCs w:val="28"/>
        </w:rPr>
        <w:t xml:space="preserve"> воздействия и психологического консультирования,</w:t>
      </w:r>
      <w:r>
        <w:rPr>
          <w:rFonts w:ascii="Times New Roman" w:hAnsi="Times New Roman" w:cs="Times New Roman"/>
          <w:bCs/>
          <w:sz w:val="28"/>
          <w:szCs w:val="28"/>
        </w:rPr>
        <w:t xml:space="preserve"> до игровых,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арттерапевтических</w:t>
      </w:r>
      <w:proofErr w:type="spellEnd"/>
      <w:r w:rsidRPr="000B58CB">
        <w:rPr>
          <w:rFonts w:ascii="Times New Roman" w:hAnsi="Times New Roman" w:cs="Times New Roman"/>
          <w:bCs/>
          <w:sz w:val="28"/>
          <w:szCs w:val="28"/>
        </w:rPr>
        <w:t>, используемых в индивидуальном и в групповом режиме.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B58CB">
        <w:rPr>
          <w:rFonts w:ascii="Times New Roman" w:hAnsi="Times New Roman" w:cs="Times New Roman"/>
          <w:sz w:val="28"/>
          <w:szCs w:val="28"/>
        </w:rPr>
        <w:t>В ходе консультирования происходит разрешение либо снижение актуальности психологической проблемы, облегчение эмоционального состояния проживающих интерната.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B58CB">
        <w:rPr>
          <w:rFonts w:ascii="Times New Roman" w:hAnsi="Times New Roman" w:cs="Times New Roman"/>
          <w:sz w:val="28"/>
          <w:szCs w:val="28"/>
        </w:rPr>
        <w:t xml:space="preserve">Психологическая коррекция направлена на преодоление или ослабление проблем эмоционального состояния, поведения </w:t>
      </w:r>
      <w:r>
        <w:rPr>
          <w:rFonts w:ascii="Times New Roman" w:hAnsi="Times New Roman" w:cs="Times New Roman"/>
          <w:sz w:val="28"/>
          <w:szCs w:val="28"/>
        </w:rPr>
        <w:t>получателей социальных услуг</w:t>
      </w:r>
      <w:r w:rsidRPr="000B58CB">
        <w:rPr>
          <w:rFonts w:ascii="Times New Roman" w:hAnsi="Times New Roman" w:cs="Times New Roman"/>
          <w:sz w:val="28"/>
          <w:szCs w:val="28"/>
        </w:rPr>
        <w:t xml:space="preserve"> с целью приближения к возрастным нормам, требованиям социальной среды, интересам.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B58CB">
        <w:rPr>
          <w:rFonts w:ascii="Times New Roman" w:hAnsi="Times New Roman" w:cs="Times New Roman"/>
          <w:sz w:val="28"/>
          <w:szCs w:val="28"/>
        </w:rPr>
        <w:t>Проведение коррекционных занятий групповых и индивидуальных, обеспечивает развитие психических функций (мышление, внимание, память, воображение), навыков и умений (коммуникативные способности, повышение мотивации к деятельности). В нашем учреждении активно ведется работа в кабинете психологической разгрузки.</w:t>
      </w:r>
    </w:p>
    <w:p w:rsidR="00446333" w:rsidRDefault="00446333" w:rsidP="0044633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Посредством несложных</w:t>
      </w:r>
      <w:r w:rsidRPr="000B58CB">
        <w:rPr>
          <w:rFonts w:ascii="Times New Roman" w:hAnsi="Times New Roman" w:cs="Times New Roman"/>
          <w:sz w:val="28"/>
          <w:szCs w:val="28"/>
        </w:rPr>
        <w:t xml:space="preserve"> упражнений, можно не только диагностировать душевное состояние любого человека, но и успешно бороться со многими нервными расстройствами. </w:t>
      </w:r>
    </w:p>
    <w:p w:rsidR="00446333" w:rsidRDefault="00D91ED5" w:rsidP="00D91ED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B22F3BF" wp14:editId="0EB2B164">
            <wp:extent cx="3037398" cy="1708615"/>
            <wp:effectExtent l="0" t="0" r="0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055679" cy="1718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</w:t>
      </w:r>
      <w:r>
        <w:rPr>
          <w:noProof/>
          <w:lang w:eastAsia="ru-RU"/>
        </w:rPr>
        <w:drawing>
          <wp:inline distT="0" distB="0" distL="0" distR="0" wp14:anchorId="37B64CD7" wp14:editId="2BECD35B">
            <wp:extent cx="2973788" cy="1672832"/>
            <wp:effectExtent l="0" t="0" r="0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983033" cy="1678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</w:t>
      </w:r>
      <w:r>
        <w:rPr>
          <w:noProof/>
          <w:lang w:eastAsia="ru-RU"/>
        </w:rPr>
        <w:drawing>
          <wp:inline distT="0" distB="0" distL="0" distR="0" wp14:anchorId="311F7A02" wp14:editId="0CB99CB9">
            <wp:extent cx="2550795" cy="1653871"/>
            <wp:effectExtent l="0" t="0" r="1905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 rot="10800000" flipV="1">
                      <a:off x="0" y="0"/>
                      <a:ext cx="2584221" cy="1675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1ED5" w:rsidRDefault="00D91ED5" w:rsidP="00A6429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35928" w:rsidRDefault="004664E0" w:rsidP="00A6429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664E0">
        <w:rPr>
          <w:rFonts w:ascii="Times New Roman" w:hAnsi="Times New Roman" w:cs="Times New Roman"/>
          <w:b/>
          <w:sz w:val="28"/>
          <w:szCs w:val="28"/>
        </w:rPr>
        <w:t>Доступ к информационным системам и информационно-телекоммуникационным сетям</w:t>
      </w:r>
    </w:p>
    <w:p w:rsidR="004664E0" w:rsidRDefault="004664E0" w:rsidP="00A6429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Информационная база учреждения оснащена:</w:t>
      </w:r>
    </w:p>
    <w:p w:rsidR="004664E0" w:rsidRDefault="004664E0" w:rsidP="00A6429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электронной почтой;</w:t>
      </w:r>
    </w:p>
    <w:p w:rsidR="004664E0" w:rsidRDefault="004664E0" w:rsidP="00A6429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 выходом в Интернет;</w:t>
      </w:r>
    </w:p>
    <w:p w:rsidR="004664E0" w:rsidRDefault="004664E0" w:rsidP="00A6429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локальной сетью.</w:t>
      </w:r>
    </w:p>
    <w:p w:rsidR="004664E0" w:rsidRDefault="00B40582" w:rsidP="00A6429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Локальная сеть обеспечена доступом к сети Интернет, оказание данной услуги осуществляет провайдер ИП «</w:t>
      </w:r>
      <w:proofErr w:type="spellStart"/>
      <w:r>
        <w:rPr>
          <w:rFonts w:ascii="Times New Roman" w:hAnsi="Times New Roman" w:cs="Times New Roman"/>
          <w:sz w:val="28"/>
          <w:szCs w:val="28"/>
        </w:rPr>
        <w:t>Эйдис</w:t>
      </w:r>
      <w:proofErr w:type="spellEnd"/>
      <w:r>
        <w:rPr>
          <w:rFonts w:ascii="Times New Roman" w:hAnsi="Times New Roman" w:cs="Times New Roman"/>
          <w:sz w:val="28"/>
          <w:szCs w:val="28"/>
        </w:rPr>
        <w:t>». Активно используется локальная сеть для электронного документооборота, сбора и обмена управленческой, статистической информации.</w:t>
      </w:r>
    </w:p>
    <w:p w:rsidR="00B554E3" w:rsidRDefault="00B554E3" w:rsidP="00A6429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Самостоятельный доступ к информационно-телекоммуникационным сетям, электронным образовательным ресурсам для получателей социальных услуг не предусмотрен.</w:t>
      </w:r>
    </w:p>
    <w:p w:rsidR="00B554E3" w:rsidRDefault="00B554E3" w:rsidP="00A6429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B554E3" w:rsidRDefault="00B554E3" w:rsidP="00A6429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Состояние материально-технической базы КГБУ СО «Енисейский психоневрологический интернат» соответствует необходимым условиям для организации реабилитационного процесса, требованиям техники безопасности, санитарно-гигиеническим нормам, принципам функционального комфорта.</w:t>
      </w:r>
    </w:p>
    <w:p w:rsidR="00B554E3" w:rsidRDefault="00B554E3" w:rsidP="00A6429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B4DD0" w:rsidRDefault="004B4DD0" w:rsidP="00A6429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B4DD0" w:rsidRPr="00B554E3" w:rsidRDefault="004B4DD0" w:rsidP="004B4DD0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40582" w:rsidRPr="004664E0" w:rsidRDefault="000F65B9" w:rsidP="000F65B9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C1B1348" wp14:editId="0E2B0CDB">
            <wp:extent cx="3745064" cy="2617953"/>
            <wp:effectExtent l="0" t="0" r="825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770688" cy="2635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40582" w:rsidRPr="004664E0" w:rsidSect="00E408A1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37D6479"/>
    <w:multiLevelType w:val="multilevel"/>
    <w:tmpl w:val="62D85F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612B766C"/>
    <w:multiLevelType w:val="multilevel"/>
    <w:tmpl w:val="46EA164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635F79BA"/>
    <w:multiLevelType w:val="hybridMultilevel"/>
    <w:tmpl w:val="BE8CA0B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D774B"/>
    <w:rsid w:val="000F65B9"/>
    <w:rsid w:val="00173B99"/>
    <w:rsid w:val="001A4961"/>
    <w:rsid w:val="001B758F"/>
    <w:rsid w:val="001C7442"/>
    <w:rsid w:val="00262664"/>
    <w:rsid w:val="002643C0"/>
    <w:rsid w:val="002B3548"/>
    <w:rsid w:val="00335928"/>
    <w:rsid w:val="004218A8"/>
    <w:rsid w:val="00433166"/>
    <w:rsid w:val="00446333"/>
    <w:rsid w:val="004664E0"/>
    <w:rsid w:val="004B4DD0"/>
    <w:rsid w:val="00577BFF"/>
    <w:rsid w:val="00592E2D"/>
    <w:rsid w:val="005F3CA1"/>
    <w:rsid w:val="007D1BF2"/>
    <w:rsid w:val="00910034"/>
    <w:rsid w:val="00961782"/>
    <w:rsid w:val="00996245"/>
    <w:rsid w:val="00A44CC4"/>
    <w:rsid w:val="00A64293"/>
    <w:rsid w:val="00B40582"/>
    <w:rsid w:val="00B42EBA"/>
    <w:rsid w:val="00B554E3"/>
    <w:rsid w:val="00D91ED5"/>
    <w:rsid w:val="00E408A1"/>
    <w:rsid w:val="00F309F3"/>
    <w:rsid w:val="00FD77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D35F271"/>
  <w15:chartTrackingRefBased/>
  <w15:docId w15:val="{482E054C-3BF6-4616-8471-9428983AA9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996245"/>
    <w:rPr>
      <w:b/>
      <w:bCs/>
    </w:rPr>
  </w:style>
  <w:style w:type="paragraph" w:customStyle="1" w:styleId="Default">
    <w:name w:val="Default"/>
    <w:rsid w:val="00335928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4">
    <w:name w:val="List Paragraph"/>
    <w:basedOn w:val="a"/>
    <w:uiPriority w:val="34"/>
    <w:qFormat/>
    <w:rsid w:val="0044633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251</TotalTime>
  <Pages>1</Pages>
  <Words>1505</Words>
  <Characters>8581</Characters>
  <Application>Microsoft Office Word</Application>
  <DocSecurity>0</DocSecurity>
  <Lines>71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35</cp:revision>
  <dcterms:created xsi:type="dcterms:W3CDTF">2024-06-05T04:00:00Z</dcterms:created>
  <dcterms:modified xsi:type="dcterms:W3CDTF">2024-06-06T07:51:00Z</dcterms:modified>
</cp:coreProperties>
</file>